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218" w:rsidRDefault="00553D17" w:rsidP="00553D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CORRIGEND</w:t>
      </w:r>
      <w:r w:rsidRPr="00FB2576">
        <w:rPr>
          <w:rFonts w:ascii="Arial" w:hAnsi="Arial" w:cs="Arial"/>
          <w:b/>
        </w:rPr>
        <w:t xml:space="preserve">UM # 1 </w:t>
      </w:r>
      <w:r w:rsidR="0081700B">
        <w:rPr>
          <w:rFonts w:ascii="Arial" w:hAnsi="Arial" w:cs="Arial"/>
          <w:b/>
        </w:rPr>
        <w:t xml:space="preserve">TO NIT </w:t>
      </w:r>
      <w:r w:rsidRPr="00FB2576">
        <w:rPr>
          <w:rFonts w:ascii="Arial" w:hAnsi="Arial" w:cs="Arial"/>
          <w:b/>
        </w:rPr>
        <w:t xml:space="preserve"> </w:t>
      </w:r>
    </w:p>
    <w:p w:rsidR="00553D17" w:rsidRDefault="00553D17" w:rsidP="00553D17">
      <w:pPr>
        <w:jc w:val="center"/>
        <w:rPr>
          <w:rFonts w:ascii="Arial" w:hAnsi="Arial" w:cs="Arial"/>
          <w:b/>
        </w:rPr>
      </w:pPr>
      <w:r w:rsidRPr="00FB2576">
        <w:rPr>
          <w:rFonts w:ascii="Arial" w:hAnsi="Arial" w:cs="Arial"/>
          <w:b/>
        </w:rPr>
        <w:t xml:space="preserve">E-TENDER </w:t>
      </w:r>
      <w:r w:rsidR="00535218">
        <w:rPr>
          <w:rFonts w:ascii="Arial" w:hAnsi="Arial" w:cs="Arial"/>
          <w:b/>
        </w:rPr>
        <w:t xml:space="preserve">REF: </w:t>
      </w:r>
      <w:r w:rsidRPr="00FB2576">
        <w:rPr>
          <w:rFonts w:ascii="Arial" w:hAnsi="Arial" w:cs="Arial"/>
          <w:b/>
        </w:rPr>
        <w:t>6300030</w:t>
      </w:r>
      <w:r w:rsidR="0092743D">
        <w:rPr>
          <w:rFonts w:ascii="Arial" w:hAnsi="Arial" w:cs="Arial"/>
          <w:b/>
        </w:rPr>
        <w:t>5</w:t>
      </w:r>
      <w:r w:rsidR="00757EE2">
        <w:rPr>
          <w:rFonts w:ascii="Arial" w:hAnsi="Arial" w:cs="Arial"/>
          <w:b/>
        </w:rPr>
        <w:t>24</w:t>
      </w:r>
    </w:p>
    <w:p w:rsidR="00553D17" w:rsidRDefault="00553D17" w:rsidP="00A54B7E">
      <w:pPr>
        <w:jc w:val="both"/>
        <w:rPr>
          <w:rFonts w:ascii="Calibri,Bold" w:hAnsi="Calibri,Bold" w:cs="Calibri,Bold"/>
          <w:b/>
          <w:bCs/>
        </w:rPr>
      </w:pPr>
    </w:p>
    <w:p w:rsidR="0092743D" w:rsidRPr="00EE050F" w:rsidRDefault="0092743D" w:rsidP="0092743D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FOR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92743D" w:rsidRPr="00EE050F" w:rsidRDefault="0092743D" w:rsidP="0092743D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>Tender Closing Date</w:t>
      </w:r>
      <w:r>
        <w:rPr>
          <w:rFonts w:ascii="Times New Roman" w:hAnsi="Times New Roman" w:cs="Times New Roman"/>
          <w:sz w:val="32"/>
          <w:szCs w:val="32"/>
        </w:rPr>
        <w:t xml:space="preserve"> &amp; Time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ab/>
        <w:t>2</w:t>
      </w:r>
      <w:r w:rsidR="00757EE2">
        <w:rPr>
          <w:rFonts w:ascii="Times New Roman" w:hAnsi="Times New Roman" w:cs="Times New Roman"/>
          <w:sz w:val="32"/>
          <w:szCs w:val="32"/>
        </w:rPr>
        <w:t>6</w:t>
      </w:r>
      <w:r w:rsidRPr="00EE050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12</w:t>
      </w:r>
      <w:r w:rsidRPr="00EE050F">
        <w:rPr>
          <w:rFonts w:ascii="Times New Roman" w:hAnsi="Times New Roman" w:cs="Times New Roman"/>
          <w:sz w:val="32"/>
          <w:szCs w:val="32"/>
        </w:rPr>
        <w:t>.2019 / 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EE050F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0</w:t>
      </w:r>
      <w:r w:rsidRPr="00EE050F">
        <w:rPr>
          <w:rFonts w:ascii="Times New Roman" w:hAnsi="Times New Roman" w:cs="Times New Roman"/>
          <w:sz w:val="32"/>
          <w:szCs w:val="32"/>
        </w:rPr>
        <w:t>0 Hrs</w:t>
      </w:r>
    </w:p>
    <w:p w:rsidR="0092743D" w:rsidRPr="00EE050F" w:rsidRDefault="0092743D" w:rsidP="0092743D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>Tender Opening Date</w:t>
      </w:r>
      <w:r>
        <w:rPr>
          <w:rFonts w:ascii="Times New Roman" w:hAnsi="Times New Roman" w:cs="Times New Roman"/>
          <w:sz w:val="32"/>
          <w:szCs w:val="32"/>
        </w:rPr>
        <w:t xml:space="preserve"> &amp; Time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  <w:r w:rsidR="00757EE2">
        <w:rPr>
          <w:rFonts w:ascii="Times New Roman" w:hAnsi="Times New Roman" w:cs="Times New Roman"/>
          <w:sz w:val="32"/>
          <w:szCs w:val="32"/>
        </w:rPr>
        <w:tab/>
        <w:t>26</w:t>
      </w:r>
      <w:r w:rsidRPr="00EE050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12</w:t>
      </w:r>
      <w:r w:rsidRPr="00EE050F">
        <w:rPr>
          <w:rFonts w:ascii="Times New Roman" w:hAnsi="Times New Roman" w:cs="Times New Roman"/>
          <w:sz w:val="32"/>
          <w:szCs w:val="32"/>
        </w:rPr>
        <w:t>.2019 / 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EE050F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3</w:t>
      </w:r>
      <w:r w:rsidRPr="00EE050F">
        <w:rPr>
          <w:rFonts w:ascii="Times New Roman" w:hAnsi="Times New Roman" w:cs="Times New Roman"/>
          <w:sz w:val="32"/>
          <w:szCs w:val="32"/>
        </w:rPr>
        <w:t>0 Hrs</w:t>
      </w:r>
    </w:p>
    <w:p w:rsidR="0092743D" w:rsidRDefault="0092743D" w:rsidP="0092743D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92743D" w:rsidRPr="00EE050F" w:rsidRDefault="0092743D" w:rsidP="0092743D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READ AS:</w:t>
      </w:r>
    </w:p>
    <w:p w:rsidR="0092743D" w:rsidRPr="00EE050F" w:rsidRDefault="0092743D" w:rsidP="0092743D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>Tender Closing Date</w:t>
      </w:r>
      <w:r>
        <w:rPr>
          <w:rFonts w:ascii="Times New Roman" w:hAnsi="Times New Roman" w:cs="Times New Roman"/>
          <w:sz w:val="32"/>
          <w:szCs w:val="32"/>
        </w:rPr>
        <w:t xml:space="preserve"> &amp; Time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  <w:r w:rsidR="00757EE2">
        <w:rPr>
          <w:rFonts w:ascii="Times New Roman" w:hAnsi="Times New Roman" w:cs="Times New Roman"/>
          <w:sz w:val="32"/>
          <w:szCs w:val="32"/>
        </w:rPr>
        <w:tab/>
        <w:t>31</w:t>
      </w:r>
      <w:r w:rsidRPr="00EE050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12</w:t>
      </w:r>
      <w:r w:rsidRPr="00EE050F">
        <w:rPr>
          <w:rFonts w:ascii="Times New Roman" w:hAnsi="Times New Roman" w:cs="Times New Roman"/>
          <w:sz w:val="32"/>
          <w:szCs w:val="32"/>
        </w:rPr>
        <w:t>.2019 / 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EE050F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0</w:t>
      </w:r>
      <w:r w:rsidRPr="00EE050F">
        <w:rPr>
          <w:rFonts w:ascii="Times New Roman" w:hAnsi="Times New Roman" w:cs="Times New Roman"/>
          <w:sz w:val="32"/>
          <w:szCs w:val="32"/>
        </w:rPr>
        <w:t>0 Hrs</w:t>
      </w:r>
    </w:p>
    <w:p w:rsidR="0092743D" w:rsidRPr="00EE050F" w:rsidRDefault="0092743D" w:rsidP="0092743D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>Tender Opening Date</w:t>
      </w:r>
      <w:r>
        <w:rPr>
          <w:rFonts w:ascii="Times New Roman" w:hAnsi="Times New Roman" w:cs="Times New Roman"/>
          <w:sz w:val="32"/>
          <w:szCs w:val="32"/>
        </w:rPr>
        <w:t xml:space="preserve"> &amp; Time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  <w:r w:rsidR="00E10110">
        <w:rPr>
          <w:rFonts w:ascii="Times New Roman" w:hAnsi="Times New Roman" w:cs="Times New Roman"/>
          <w:sz w:val="32"/>
          <w:szCs w:val="32"/>
        </w:rPr>
        <w:tab/>
        <w:t>31</w:t>
      </w:r>
      <w:r w:rsidRPr="00EE050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12</w:t>
      </w:r>
      <w:r w:rsidRPr="00EE050F">
        <w:rPr>
          <w:rFonts w:ascii="Times New Roman" w:hAnsi="Times New Roman" w:cs="Times New Roman"/>
          <w:sz w:val="32"/>
          <w:szCs w:val="32"/>
        </w:rPr>
        <w:t>.2019 / 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EE050F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3</w:t>
      </w:r>
      <w:r w:rsidRPr="00EE050F">
        <w:rPr>
          <w:rFonts w:ascii="Times New Roman" w:hAnsi="Times New Roman" w:cs="Times New Roman"/>
          <w:sz w:val="32"/>
          <w:szCs w:val="32"/>
        </w:rPr>
        <w:t>0 Hrs</w:t>
      </w:r>
    </w:p>
    <w:p w:rsidR="00FD034F" w:rsidRDefault="00FD034F"/>
    <w:sectPr w:rsidR="00FD034F" w:rsidSect="00176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54B7E"/>
    <w:rsid w:val="00015250"/>
    <w:rsid w:val="001765A0"/>
    <w:rsid w:val="00526A07"/>
    <w:rsid w:val="00535218"/>
    <w:rsid w:val="00553D17"/>
    <w:rsid w:val="00585F29"/>
    <w:rsid w:val="00757EE2"/>
    <w:rsid w:val="0081700B"/>
    <w:rsid w:val="008A248D"/>
    <w:rsid w:val="0092743D"/>
    <w:rsid w:val="00A54B7E"/>
    <w:rsid w:val="00C82206"/>
    <w:rsid w:val="00E10110"/>
    <w:rsid w:val="00F430E4"/>
    <w:rsid w:val="00FD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5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27239</dc:creator>
  <cp:keywords/>
  <dc:description/>
  <cp:lastModifiedBy>27239</cp:lastModifiedBy>
  <cp:revision>10</cp:revision>
  <dcterms:created xsi:type="dcterms:W3CDTF">2019-12-02T11:31:00Z</dcterms:created>
  <dcterms:modified xsi:type="dcterms:W3CDTF">2019-12-26T13:42:00Z</dcterms:modified>
</cp:coreProperties>
</file>